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C4A3" w14:textId="442B9615" w:rsidR="00CA54B8" w:rsidRPr="00D44B0C" w:rsidRDefault="00D44B0C" w:rsidP="00D44B0C">
      <w:pPr>
        <w:jc w:val="center"/>
        <w:rPr>
          <w:b/>
          <w:bCs/>
          <w:sz w:val="32"/>
          <w:szCs w:val="32"/>
          <w:u w:val="single"/>
        </w:rPr>
      </w:pPr>
      <w:r w:rsidRPr="00D44B0C">
        <w:rPr>
          <w:b/>
          <w:bCs/>
          <w:sz w:val="32"/>
          <w:szCs w:val="32"/>
          <w:u w:val="single"/>
        </w:rPr>
        <w:t>Mathe</w:t>
      </w:r>
    </w:p>
    <w:p w14:paraId="4F1A15B9" w14:textId="1C902EBD" w:rsidR="00D44B0C" w:rsidRDefault="00D44B0C"/>
    <w:p w14:paraId="625DD742" w14:textId="77777777" w:rsidR="00D44B0C" w:rsidRDefault="00D44B0C"/>
    <w:p w14:paraId="05C1EBBC" w14:textId="2C0372BA" w:rsidR="00D44B0C" w:rsidRDefault="00784B76">
      <w:hyperlink r:id="rId4" w:history="1">
        <w:proofErr w:type="spellStart"/>
        <w:r w:rsidR="00D44B0C">
          <w:rPr>
            <w:rStyle w:val="Hyperlink"/>
          </w:rPr>
          <w:t>Lehrerschmidt</w:t>
        </w:r>
        <w:proofErr w:type="spellEnd"/>
        <w:r w:rsidR="00D44B0C">
          <w:rPr>
            <w:rStyle w:val="Hyperlink"/>
          </w:rPr>
          <w:t xml:space="preserve"> - #kostenlose #Nachhilfe! - </w:t>
        </w:r>
        <w:proofErr w:type="spellStart"/>
        <w:r w:rsidR="00D44B0C">
          <w:rPr>
            <w:rStyle w:val="Hyperlink"/>
          </w:rPr>
          <w:t>Lehrerschmidt</w:t>
        </w:r>
        <w:proofErr w:type="spellEnd"/>
        <w:r w:rsidR="00D44B0C">
          <w:rPr>
            <w:rStyle w:val="Hyperlink"/>
          </w:rPr>
          <w:t xml:space="preserve"> - Vlog - Wissen per Video (lehrer-schmidt.de)</w:t>
        </w:r>
      </w:hyperlink>
    </w:p>
    <w:p w14:paraId="1B551015" w14:textId="2956A62F" w:rsidR="00D44B0C" w:rsidRDefault="00D44B0C"/>
    <w:p w14:paraId="7C322785" w14:textId="4D04804F" w:rsidR="00D44B0C" w:rsidRDefault="00784B76">
      <w:hyperlink r:id="rId5" w:history="1">
        <w:r w:rsidR="008B3987">
          <w:rPr>
            <w:rStyle w:val="Hyperlink"/>
          </w:rPr>
          <w:t xml:space="preserve">Überschlagrechnung - Überschlagen | Mathematik | </w:t>
        </w:r>
        <w:proofErr w:type="spellStart"/>
        <w:r w:rsidR="008B3987">
          <w:rPr>
            <w:rStyle w:val="Hyperlink"/>
          </w:rPr>
          <w:t>Lehrerschmidt</w:t>
        </w:r>
        <w:proofErr w:type="spellEnd"/>
        <w:r w:rsidR="008B3987">
          <w:rPr>
            <w:rStyle w:val="Hyperlink"/>
          </w:rPr>
          <w:t xml:space="preserve"> - YouTube</w:t>
        </w:r>
      </w:hyperlink>
    </w:p>
    <w:p w14:paraId="40BB3BC7" w14:textId="69F11C67" w:rsidR="008B3987" w:rsidRDefault="008B3987"/>
    <w:p w14:paraId="61DB96D3" w14:textId="6080334A" w:rsidR="008B3987" w:rsidRDefault="00784B76">
      <w:hyperlink r:id="rId6" w:history="1">
        <w:r w:rsidR="005E3547">
          <w:rPr>
            <w:rStyle w:val="Hyperlink"/>
          </w:rPr>
          <w:t>M3 Zahlen runden - YouTube</w:t>
        </w:r>
      </w:hyperlink>
    </w:p>
    <w:p w14:paraId="313C7806" w14:textId="646EFA8B" w:rsidR="005E3547" w:rsidRDefault="005E3547"/>
    <w:p w14:paraId="17AEF77F" w14:textId="4FD8A980" w:rsidR="0055333D" w:rsidRDefault="00784B76">
      <w:hyperlink r:id="rId7" w:history="1">
        <w:r w:rsidR="0055333D" w:rsidRPr="0055333D">
          <w:rPr>
            <w:rStyle w:val="Hyperlink"/>
          </w:rPr>
          <w:t>Zahlen runden | Fundamente der Mathematik | Erklärvideo - YouTube</w:t>
        </w:r>
      </w:hyperlink>
      <w:r w:rsidR="00D34906">
        <w:t xml:space="preserve"> (große Zahlen)</w:t>
      </w:r>
    </w:p>
    <w:p w14:paraId="7D0B6E0C" w14:textId="3A89CCE7" w:rsidR="0055333D" w:rsidRDefault="0055333D"/>
    <w:p w14:paraId="53868E36" w14:textId="1B3DEEE0" w:rsidR="0055333D" w:rsidRDefault="00784B76">
      <w:hyperlink r:id="rId8" w:history="1">
        <w:r w:rsidR="00827F9E" w:rsidRPr="00827F9E">
          <w:rPr>
            <w:rStyle w:val="Hyperlink"/>
          </w:rPr>
          <w:t>Mathe 3. Klasse: Zahlenstrahl bis 1000 - Runden auf Zehner/ Denken, Lernen, Verstehen - YouTube</w:t>
        </w:r>
      </w:hyperlink>
    </w:p>
    <w:p w14:paraId="3201D6A6" w14:textId="0B947EE4" w:rsidR="00827F9E" w:rsidRDefault="00827F9E"/>
    <w:p w14:paraId="5AD4A979" w14:textId="52E4DD18" w:rsidR="00827F9E" w:rsidRDefault="00784B76">
      <w:hyperlink r:id="rId9" w:history="1">
        <w:r w:rsidR="001C6235" w:rsidRPr="001C6235">
          <w:rPr>
            <w:rStyle w:val="Hyperlink"/>
          </w:rPr>
          <w:t>Mathe 3. Klasse: Zahlenstrahl bis 1000 - Runden auf Hunderter/ Denken, Lernen, Verstehen - YouTube</w:t>
        </w:r>
      </w:hyperlink>
    </w:p>
    <w:p w14:paraId="3102B57D" w14:textId="4FF95919" w:rsidR="001C6235" w:rsidRDefault="001C6235"/>
    <w:p w14:paraId="2BDBE202" w14:textId="063F8498" w:rsidR="001C6235" w:rsidRDefault="00784B76">
      <w:hyperlink r:id="rId10" w:history="1">
        <w:r w:rsidR="007C4128" w:rsidRPr="007C4128">
          <w:rPr>
            <w:rStyle w:val="Hyperlink"/>
          </w:rPr>
          <w:t>Schriftliche Multiplikation #4 Der Überschlag - YouTube</w:t>
        </w:r>
      </w:hyperlink>
    </w:p>
    <w:p w14:paraId="4DCE6B79" w14:textId="02FDD9E7" w:rsidR="007C4128" w:rsidRDefault="007C4128"/>
    <w:p w14:paraId="653D8133" w14:textId="77777777" w:rsidR="00C62B87" w:rsidRPr="00C62B87" w:rsidRDefault="00784B76" w:rsidP="00C62B87">
      <w:hyperlink r:id="rId11" w:history="1">
        <w:r w:rsidR="00C62B87" w:rsidRPr="00C62B87">
          <w:rPr>
            <w:rStyle w:val="Hyperlink"/>
          </w:rPr>
          <w:t>Punkt-vor-Strich-Regel| Leichte Erklärung anhand von Beispielaufgaben - YouTube</w:t>
        </w:r>
      </w:hyperlink>
      <w:r w:rsidR="00C62B87" w:rsidRPr="00C62B87">
        <w:t xml:space="preserve"> </w:t>
      </w:r>
    </w:p>
    <w:p w14:paraId="03927513" w14:textId="77777777" w:rsidR="00C62B87" w:rsidRPr="00C62B87" w:rsidRDefault="00C62B87" w:rsidP="00C62B87"/>
    <w:p w14:paraId="24A20177" w14:textId="77777777" w:rsidR="00C62B87" w:rsidRPr="00C62B87" w:rsidRDefault="00784B76" w:rsidP="00C62B87">
      <w:hyperlink r:id="rId12" w:history="1">
        <w:r w:rsidR="00C62B87" w:rsidRPr="00C62B87">
          <w:rPr>
            <w:rStyle w:val="Hyperlink"/>
          </w:rPr>
          <w:t>Punkt-vor-Strich-Regel - 3 Aufgaben mit Erklärung und Lösung - YouTube</w:t>
        </w:r>
      </w:hyperlink>
      <w:r w:rsidR="00C62B87" w:rsidRPr="00C62B87">
        <w:t xml:space="preserve"> </w:t>
      </w:r>
    </w:p>
    <w:p w14:paraId="761F0878" w14:textId="77777777" w:rsidR="00C62B87" w:rsidRPr="00C62B87" w:rsidRDefault="00C62B87" w:rsidP="00C62B87"/>
    <w:p w14:paraId="1F94E66C" w14:textId="77777777" w:rsidR="00C62B87" w:rsidRPr="00C62B87" w:rsidRDefault="00784B76" w:rsidP="00C62B87">
      <w:hyperlink r:id="rId13" w:history="1">
        <w:r w:rsidR="00C62B87" w:rsidRPr="00C62B87">
          <w:rPr>
            <w:rStyle w:val="Hyperlink"/>
          </w:rPr>
          <w:t>Rechenregeln/ Vorfahrtsregeln beim Rechnen | Leichte Erklärung | Klammer zuerst | Punkt-vor-Strich - YouTube</w:t>
        </w:r>
      </w:hyperlink>
      <w:r w:rsidR="00C62B87" w:rsidRPr="00C62B87">
        <w:t xml:space="preserve"> </w:t>
      </w:r>
    </w:p>
    <w:p w14:paraId="2E587668" w14:textId="77777777" w:rsidR="00C62B87" w:rsidRPr="00C62B87" w:rsidRDefault="00C62B87" w:rsidP="00C62B87"/>
    <w:p w14:paraId="12C33DF7" w14:textId="77777777" w:rsidR="00C62B87" w:rsidRPr="00C62B87" w:rsidRDefault="00784B76" w:rsidP="00C62B87">
      <w:hyperlink r:id="rId14" w:history="1">
        <w:r w:rsidR="00C62B87" w:rsidRPr="00C62B87">
          <w:rPr>
            <w:rStyle w:val="Hyperlink"/>
          </w:rPr>
          <w:t>Rechenregeln/ Vorfahrtsregeln beim Rechnen | 3 einfache Übungsaufgaben mit Lösung und Erklärung - YouTube</w:t>
        </w:r>
      </w:hyperlink>
      <w:r w:rsidR="00C62B87" w:rsidRPr="00C62B87">
        <w:t xml:space="preserve"> </w:t>
      </w:r>
    </w:p>
    <w:p w14:paraId="672CD976" w14:textId="77777777" w:rsidR="00C62B87" w:rsidRPr="00C62B87" w:rsidRDefault="00C62B87" w:rsidP="00C62B87"/>
    <w:p w14:paraId="3E9F6E91" w14:textId="77777777" w:rsidR="00C62B87" w:rsidRPr="00C62B87" w:rsidRDefault="00784B76" w:rsidP="00C62B87">
      <w:hyperlink r:id="rId15" w:history="1">
        <w:r w:rsidR="00C62B87" w:rsidRPr="00C62B87">
          <w:rPr>
            <w:rStyle w:val="Hyperlink"/>
          </w:rPr>
          <w:t>Rechenregeln/ Vorfahrtsregeln beim Rechnen | 3 mittelschwere Übungsaufgaben mit Lösung - YouTube</w:t>
        </w:r>
      </w:hyperlink>
      <w:r w:rsidR="00C62B87" w:rsidRPr="00C62B87">
        <w:t xml:space="preserve"> </w:t>
      </w:r>
    </w:p>
    <w:p w14:paraId="05617D55" w14:textId="77777777" w:rsidR="00C62B87" w:rsidRPr="00C62B87" w:rsidRDefault="00C62B87" w:rsidP="00C62B87"/>
    <w:p w14:paraId="0811D264" w14:textId="77777777" w:rsidR="00C62B87" w:rsidRPr="00C62B87" w:rsidRDefault="00784B76" w:rsidP="00C62B87">
      <w:hyperlink r:id="rId16" w:history="1">
        <w:r w:rsidR="00C62B87" w:rsidRPr="00C62B87">
          <w:rPr>
            <w:rStyle w:val="Hyperlink"/>
          </w:rPr>
          <w:t>Rechenregeln/ Vorfahrtsregeln beim Rechnen | 3 schwierige Übungsaufgaben mit Lösung - YouTube</w:t>
        </w:r>
      </w:hyperlink>
      <w:r w:rsidR="00C62B87" w:rsidRPr="00C62B87">
        <w:t xml:space="preserve"> </w:t>
      </w:r>
    </w:p>
    <w:p w14:paraId="2EC0F5C2" w14:textId="77777777" w:rsidR="00C62B87" w:rsidRPr="00C62B87" w:rsidRDefault="00C62B87" w:rsidP="00C62B87"/>
    <w:p w14:paraId="3BA0EC7E" w14:textId="2F8099CB" w:rsidR="00C62B87" w:rsidRDefault="00784B76" w:rsidP="00C62B87">
      <w:hyperlink r:id="rId17" w:history="1">
        <w:r w:rsidR="00F458F5">
          <w:rPr>
            <w:rStyle w:val="Hyperlink"/>
          </w:rPr>
          <w:t>Einführung Zahlenraum 1 Million, wie viel sind 1 Million Reiskörner und Erklärung des Dezimalsystems - YouTube</w:t>
        </w:r>
      </w:hyperlink>
    </w:p>
    <w:p w14:paraId="7398C65A" w14:textId="46FE6115" w:rsidR="00F458F5" w:rsidRDefault="00F458F5" w:rsidP="00C62B87"/>
    <w:p w14:paraId="27DF3C2C" w14:textId="79AD9F77" w:rsidR="00F458F5" w:rsidRDefault="00784B76" w:rsidP="00C62B87">
      <w:hyperlink r:id="rId18" w:history="1">
        <w:r w:rsidR="00AB7F11">
          <w:rPr>
            <w:rStyle w:val="Hyperlink"/>
          </w:rPr>
          <w:t>Den Zahlenraum 10.000 Lesen und Legen – Einfach erklärt | Cornelsen Verlag Grundschule - YouTube</w:t>
        </w:r>
      </w:hyperlink>
    </w:p>
    <w:p w14:paraId="745D45C9" w14:textId="394B22F6" w:rsidR="00AB7F11" w:rsidRDefault="00AB7F11"/>
    <w:p w14:paraId="1289036C" w14:textId="061532FD" w:rsidR="00AB7F11" w:rsidRDefault="00784B76">
      <w:hyperlink r:id="rId19" w:history="1">
        <w:r w:rsidR="004E7FBF">
          <w:rPr>
            <w:rStyle w:val="Hyperlink"/>
          </w:rPr>
          <w:t>Rund um die Million erklärt inkl. Übungen (sofatutor.com)</w:t>
        </w:r>
      </w:hyperlink>
    </w:p>
    <w:p w14:paraId="7651C91B" w14:textId="3A9D0FAA" w:rsidR="004E7FBF" w:rsidRDefault="004E7FBF"/>
    <w:p w14:paraId="366EB42A" w14:textId="77777777" w:rsidR="004E7FBF" w:rsidRDefault="004E7FBF"/>
    <w:sectPr w:rsidR="004E7F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0C"/>
    <w:rsid w:val="001C6235"/>
    <w:rsid w:val="004E7FBF"/>
    <w:rsid w:val="0055333D"/>
    <w:rsid w:val="005E3547"/>
    <w:rsid w:val="00784B76"/>
    <w:rsid w:val="007C4128"/>
    <w:rsid w:val="00827F9E"/>
    <w:rsid w:val="008B3987"/>
    <w:rsid w:val="00AB7F11"/>
    <w:rsid w:val="00C62B87"/>
    <w:rsid w:val="00CA54B8"/>
    <w:rsid w:val="00D34906"/>
    <w:rsid w:val="00D44B0C"/>
    <w:rsid w:val="00F4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6D1A"/>
  <w15:chartTrackingRefBased/>
  <w15:docId w15:val="{85446ACF-6A94-4B6B-9163-4001361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4B0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B3987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3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Hf6pkiXjgM" TargetMode="External"/><Relationship Id="rId13" Type="http://schemas.openxmlformats.org/officeDocument/2006/relationships/hyperlink" Target="https://www.youtube.com/watch?v=S9l6Agm374k&amp;list=PLBUe7oYFW2Ztpv8e5ew3Wvg39Riskrwjm&amp;index=8" TargetMode="External"/><Relationship Id="rId18" Type="http://schemas.openxmlformats.org/officeDocument/2006/relationships/hyperlink" Target="https://www.youtube.com/watch?v=PdUGyA4I0j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RmdbNYeLhfc" TargetMode="External"/><Relationship Id="rId12" Type="http://schemas.openxmlformats.org/officeDocument/2006/relationships/hyperlink" Target="https://www.youtube.com/watch?v=hisZxrZZA-M&amp;list=PLBUe7oYFW2Ztpv8e5ew3Wvg39Riskrwjm&amp;index=7" TargetMode="External"/><Relationship Id="rId17" Type="http://schemas.openxmlformats.org/officeDocument/2006/relationships/hyperlink" Target="https://www.youtube.com/watch?v=Myxj8ZRBygs&amp;t=312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_4ikqpqnl8&amp;list=PLBUe7oYFW2Ztpv8e5ew3Wvg39Riskrwjm&amp;index=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Vg8eIOwfYo" TargetMode="External"/><Relationship Id="rId11" Type="http://schemas.openxmlformats.org/officeDocument/2006/relationships/hyperlink" Target="https://www.youtube.com/watch?v=_h3enmfqP6U&amp;list=PLBUe7oYFW2Ztpv8e5ew3Wvg39Riskrwjm&amp;index=6" TargetMode="External"/><Relationship Id="rId5" Type="http://schemas.openxmlformats.org/officeDocument/2006/relationships/hyperlink" Target="https://www.youtube.com/watch?v=vPqvDAPOytI" TargetMode="External"/><Relationship Id="rId15" Type="http://schemas.openxmlformats.org/officeDocument/2006/relationships/hyperlink" Target="https://www.youtube.com/watch?v=SDGKEcFHEzE&amp;list=PLBUe7oYFW2Ztpv8e5ew3Wvg39Riskrwjm&amp;index=9" TargetMode="External"/><Relationship Id="rId10" Type="http://schemas.openxmlformats.org/officeDocument/2006/relationships/hyperlink" Target="https://www.youtube.com/watch?v=L3yj5QH2nBA" TargetMode="External"/><Relationship Id="rId19" Type="http://schemas.openxmlformats.org/officeDocument/2006/relationships/hyperlink" Target="https://www.sofatutor.com/mathematik/videos/rund-um-die-million?topic=878" TargetMode="External"/><Relationship Id="rId4" Type="http://schemas.openxmlformats.org/officeDocument/2006/relationships/hyperlink" Target="https://www.lehrer-schmidt.de/" TargetMode="External"/><Relationship Id="rId9" Type="http://schemas.openxmlformats.org/officeDocument/2006/relationships/hyperlink" Target="https://www.youtube.com/watch?v=l3kAuvXSgXA" TargetMode="External"/><Relationship Id="rId14" Type="http://schemas.openxmlformats.org/officeDocument/2006/relationships/hyperlink" Target="https://www.youtube.com/watch?v=rk1w61ICVvY&amp;list=PLBUe7oYFW2Ztpv8e5ew3Wvg39Riskrwjm&amp;index=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Kettmann</dc:creator>
  <cp:keywords/>
  <dc:description/>
  <cp:lastModifiedBy>Antje Kettmann</cp:lastModifiedBy>
  <cp:revision>2</cp:revision>
  <dcterms:created xsi:type="dcterms:W3CDTF">2022-01-23T14:48:00Z</dcterms:created>
  <dcterms:modified xsi:type="dcterms:W3CDTF">2022-01-23T14:48:00Z</dcterms:modified>
</cp:coreProperties>
</file>